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10C7">
        <w:rPr>
          <w:rFonts w:ascii="Times New Roman" w:hAnsi="Times New Roman" w:cs="Times New Roman"/>
          <w:sz w:val="24"/>
          <w:szCs w:val="24"/>
        </w:rPr>
        <w:t>РЕПУБЛИКА СРБИЈА</w:t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F23CE8">
        <w:rPr>
          <w:rFonts w:ascii="Times New Roman" w:hAnsi="Times New Roman" w:cs="Times New Roman"/>
          <w:sz w:val="24"/>
          <w:szCs w:val="24"/>
        </w:rPr>
        <w:tab/>
      </w:r>
      <w:r w:rsidR="00810BA6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1010C7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одбрану и унутрашње послове</w:t>
      </w:r>
    </w:p>
    <w:p w:rsidR="00E815CC" w:rsidRPr="0010604C" w:rsidRDefault="00E815CC" w:rsidP="00E815CC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април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E815CC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</w:rPr>
        <w:t>Б е о г р а д</w:t>
      </w:r>
    </w:p>
    <w:p w:rsidR="00E815CC" w:rsidRPr="00E963F8" w:rsidRDefault="00E815CC" w:rsidP="00E815C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</w:rPr>
      </w:pPr>
    </w:p>
    <w:p w:rsidR="00E815CC" w:rsidRPr="001010C7" w:rsidRDefault="00E815CC" w:rsidP="00E815C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</w:rPr>
        <w:t>ЗАПИСНИК</w:t>
      </w:r>
    </w:p>
    <w:p w:rsidR="00E815CC" w:rsidRDefault="00E815CC" w:rsidP="00E815C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ПРВЕ</w:t>
      </w:r>
      <w:r w:rsidRPr="001010C7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ОДБОРА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ОДБРАНУ И УНУТРАШЊЕ ПОСЛОВЕ</w:t>
      </w:r>
      <w:r w:rsidRPr="001010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15CC" w:rsidRPr="001010C7" w:rsidRDefault="00E815CC" w:rsidP="00E815CC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010C7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13,0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10C7">
        <w:rPr>
          <w:rFonts w:ascii="Times New Roman" w:hAnsi="Times New Roman" w:cs="Times New Roman"/>
          <w:sz w:val="24"/>
          <w:szCs w:val="24"/>
        </w:rPr>
        <w:t xml:space="preserve"> 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Седницу је,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25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. став 1. Пословника Народне 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сазвала Ана Брнабић, председница Народне скупштине.</w:t>
      </w: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Седниц</w:t>
      </w:r>
      <w:r w:rsidR="009542E5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и</w:t>
      </w:r>
      <w:r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је, у складу са чланом 25.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с</w:t>
      </w:r>
      <w:r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тав 2. Пословника Народне скупштине, до избора председника Одбора, председавао проф. др Митар Ковач, најстарији члан Одбора.</w:t>
      </w:r>
    </w:p>
    <w:p w:rsidR="00E815CC" w:rsidRDefault="00E815CC" w:rsidP="00E815CC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Сандра Божић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проф. др Зоран Драгишић, Дарко Јовановић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Милица Николић, Томислав Јанковић, Јасмина Обрадовић, Биљана Пантић Пиља, др Душан Бајатовић, Марија Јевђић, Александар Павић, проф. др Митар Ковач, Ђорђо Ђорђић и Богдан Радовановић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15CC" w:rsidRPr="001010C7" w:rsidRDefault="00E815CC" w:rsidP="00E815C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815CC" w:rsidRPr="00FC47C6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C47C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Горан Спасојевић, заменик присутног члана Дарка Јовановића, Славица Радовановић, заменик одсутног члана Мирослава Алексића и Стефан Јањић, заменик одсутног члана Здравка Поноша.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др Милош Јовановић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>, током разматрања 1. тачке дневног реда, приступи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 Ђукић, заменик одсутног члана Одбора Драгана М</w:t>
      </w:r>
      <w:r w:rsidRPr="00494E9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Марковића</w:t>
      </w:r>
      <w:r w:rsidRPr="00785C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</w:t>
      </w:r>
      <w:r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чланом 25.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с</w:t>
      </w:r>
      <w:r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тав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3</w:t>
      </w:r>
      <w:r w:rsidRPr="0072160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 Пословника Народне скупштине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Прву седницу Одбора је унапред утврђен следећи:</w:t>
      </w:r>
    </w:p>
    <w:p w:rsidR="00E815CC" w:rsidRDefault="00E815CC" w:rsidP="00E815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E815CC" w:rsidRPr="00CC2244" w:rsidRDefault="00E815CC" w:rsidP="00E815CC">
      <w:pPr>
        <w:pStyle w:val="ListParagraph"/>
        <w:numPr>
          <w:ilvl w:val="0"/>
          <w:numId w:val="1"/>
        </w:numPr>
        <w:tabs>
          <w:tab w:val="left" w:pos="993"/>
        </w:tabs>
        <w:rPr>
          <w:lang w:val="sr-Cyrl-RS"/>
        </w:rPr>
      </w:pPr>
      <w:r w:rsidRPr="00CC2244">
        <w:rPr>
          <w:lang w:val="sr-Cyrl-RS"/>
        </w:rPr>
        <w:t>Избор председника Одбора</w:t>
      </w:r>
      <w:r>
        <w:rPr>
          <w:lang w:val="sr-Cyrl-RS"/>
        </w:rPr>
        <w:t>,</w:t>
      </w:r>
    </w:p>
    <w:p w:rsidR="00E815CC" w:rsidRPr="00CC2244" w:rsidRDefault="00E815CC" w:rsidP="00E815CC">
      <w:pPr>
        <w:pStyle w:val="ListParagraph"/>
        <w:tabs>
          <w:tab w:val="left" w:pos="993"/>
        </w:tabs>
        <w:ind w:left="1069" w:firstLine="0"/>
        <w:rPr>
          <w:color w:val="000000"/>
          <w:lang w:val="sr-Cyrl-CS" w:eastAsia="sr-Cyrl-CS"/>
        </w:rPr>
      </w:pPr>
    </w:p>
    <w:p w:rsidR="00E815CC" w:rsidRDefault="00E815CC" w:rsidP="00E815CC">
      <w:pPr>
        <w:pStyle w:val="ListParagraph"/>
        <w:numPr>
          <w:ilvl w:val="0"/>
          <w:numId w:val="1"/>
        </w:numPr>
        <w:tabs>
          <w:tab w:val="left" w:pos="993"/>
        </w:tabs>
        <w:rPr>
          <w:color w:val="000000"/>
          <w:lang w:val="sr-Cyrl-CS" w:eastAsia="sr-Cyrl-CS"/>
        </w:rPr>
      </w:pPr>
      <w:r w:rsidRPr="00CC2244">
        <w:rPr>
          <w:color w:val="000000"/>
          <w:lang w:val="sr-Cyrl-CS" w:eastAsia="sr-Cyrl-CS"/>
        </w:rPr>
        <w:t>Избор заменика председника Одбора</w:t>
      </w:r>
      <w:r>
        <w:rPr>
          <w:color w:val="000000"/>
          <w:lang w:val="sr-Cyrl-CS" w:eastAsia="sr-Cyrl-CS"/>
        </w:rPr>
        <w:t>.</w:t>
      </w: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Pr="001010C7" w:rsidRDefault="00E815CC" w:rsidP="00E815CC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E815CC" w:rsidRDefault="00E815CC" w:rsidP="00E815CC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Избор председника Одбора</w:t>
      </w:r>
    </w:p>
    <w:p w:rsidR="00E815CC" w:rsidRPr="003B47F7" w:rsidRDefault="008025F3" w:rsidP="00E815CC">
      <w:pPr>
        <w:spacing w:after="240"/>
        <w:ind w:firstLine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</w:t>
      </w:r>
      <w:r w:rsidR="001B6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ародна посланица 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Марија Јевђић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члан Одбора,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предложила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1B69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образложила предлог </w:t>
      </w:r>
      <w:r w:rsidR="00E815CC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за председницу Одбора изабере народна посланица Сандра Божић.</w:t>
      </w:r>
      <w:r w:rsidR="00E81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5CC" w:rsidRDefault="00E815CC" w:rsidP="00E815C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1010C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 xml:space="preserve">У дискусији су учествовали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Славица Радовановић, Марија Јевђић, Томислав Јанковић, Биљана Пантић Пиља, проф. др Зоран Драгишић, Александар Павић, проф. др Митар Ковач, др Душан Бајатовић, Јасмина Обрадовић и Богдан Радовановић.</w:t>
      </w:r>
    </w:p>
    <w:p w:rsidR="00E815CC" w:rsidRDefault="00E815CC" w:rsidP="00E815CC">
      <w:pPr>
        <w:tabs>
          <w:tab w:val="left" w:pos="1440"/>
        </w:tabs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E815CC" w:rsidRDefault="00E815CC" w:rsidP="00E815CC">
      <w:pPr>
        <w:pStyle w:val="ListParagraph"/>
        <w:ind w:left="0"/>
        <w:rPr>
          <w:rFonts w:eastAsia="Calibri"/>
          <w:lang w:val="sr-Cyrl-RS"/>
        </w:rPr>
      </w:pPr>
      <w:r>
        <w:rPr>
          <w:rFonts w:eastAsia="Calibri"/>
          <w:lang w:val="sr-Cyrl-RS"/>
        </w:rPr>
        <w:t>Након што је дискусија окончана, Одбор је</w:t>
      </w:r>
      <w:r w:rsidRPr="001010C7">
        <w:rPr>
          <w:rFonts w:eastAsia="Calibri"/>
          <w:color w:val="FF0000"/>
          <w:lang w:val="sr-Cyrl-RS"/>
        </w:rPr>
        <w:t xml:space="preserve"> </w:t>
      </w:r>
      <w:r w:rsidRPr="007608DB">
        <w:rPr>
          <w:rFonts w:eastAsia="Calibri"/>
          <w:lang w:val="sr-Cyrl-RS"/>
        </w:rPr>
        <w:t xml:space="preserve">већином гласова </w:t>
      </w:r>
      <w:r>
        <w:rPr>
          <w:rFonts w:eastAsia="Calibri"/>
          <w:lang w:val="sr-Cyrl-RS"/>
        </w:rPr>
        <w:t xml:space="preserve">(10 „за“, 6 „против“) </w:t>
      </w:r>
      <w:r w:rsidRPr="001010C7">
        <w:rPr>
          <w:rFonts w:eastAsia="Calibri"/>
          <w:lang w:val="sr-Cyrl-RS"/>
        </w:rPr>
        <w:t xml:space="preserve">усвојио </w:t>
      </w:r>
      <w:r>
        <w:rPr>
          <w:rFonts w:eastAsia="Calibri"/>
          <w:lang w:val="sr-Cyrl-RS"/>
        </w:rPr>
        <w:t>предлог Марије Јевђић и за председницу Одбора изабрао народну посланицу Сандру Божић.</w:t>
      </w:r>
    </w:p>
    <w:p w:rsidR="008025F3" w:rsidRDefault="008025F3" w:rsidP="00E815CC">
      <w:pPr>
        <w:pStyle w:val="ListParagraph"/>
        <w:ind w:left="0"/>
        <w:rPr>
          <w:rFonts w:eastAsia="Calibri"/>
          <w:lang w:val="sr-Cyrl-RS"/>
        </w:rPr>
      </w:pPr>
    </w:p>
    <w:p w:rsidR="00E815CC" w:rsidRDefault="00E815CC" w:rsidP="00E815CC">
      <w:pPr>
        <w:pStyle w:val="ListParagraph"/>
        <w:ind w:left="0"/>
        <w:rPr>
          <w:rFonts w:eastAsia="Calibri"/>
          <w:lang w:val="sr-Cyrl-RS"/>
        </w:rPr>
      </w:pPr>
      <w:r>
        <w:rPr>
          <w:rFonts w:eastAsia="Calibri"/>
          <w:lang w:val="sr-Cyrl-RS"/>
        </w:rPr>
        <w:t>Након избора, председавање седниц</w:t>
      </w:r>
      <w:r w:rsidR="004C46AA">
        <w:rPr>
          <w:rFonts w:eastAsia="Calibri"/>
          <w:lang w:val="sr-Cyrl-RS"/>
        </w:rPr>
        <w:t>и</w:t>
      </w:r>
      <w:r>
        <w:rPr>
          <w:rFonts w:eastAsia="Calibri"/>
          <w:lang w:val="sr-Cyrl-RS"/>
        </w:rPr>
        <w:t xml:space="preserve"> је преузела народна посланица Сандра Божић, председница Одбора. </w:t>
      </w:r>
    </w:p>
    <w:p w:rsidR="008025F3" w:rsidRDefault="008025F3" w:rsidP="00C278A5">
      <w:pPr>
        <w:pStyle w:val="ListParagraph"/>
        <w:ind w:left="0"/>
        <w:rPr>
          <w:rFonts w:eastAsia="Calibri"/>
          <w:lang w:val="sr-Cyrl-RS"/>
        </w:rPr>
      </w:pPr>
    </w:p>
    <w:p w:rsidR="00D715F7" w:rsidRDefault="008025F3" w:rsidP="00D715F7">
      <w:pPr>
        <w:pStyle w:val="ListParagraph"/>
        <w:ind w:left="0"/>
        <w:rPr>
          <w:rFonts w:eastAsia="Calibri"/>
          <w:lang w:val="sr-Cyrl-RS"/>
        </w:rPr>
      </w:pPr>
      <w:r>
        <w:rPr>
          <w:rFonts w:eastAsia="Calibri"/>
          <w:lang w:val="sr-Cyrl-RS"/>
        </w:rPr>
        <w:t>Сандра Божић</w:t>
      </w:r>
      <w:r w:rsidR="00E815CC">
        <w:rPr>
          <w:rFonts w:eastAsia="Calibri"/>
          <w:lang w:val="sr-Cyrl-RS"/>
        </w:rPr>
        <w:t xml:space="preserve"> се у кратком излагању захвалила члановима Одбора на указаном поверењу и нагласила да себе доживљава као прву међу једнакима</w:t>
      </w:r>
      <w:r w:rsidR="00157D23">
        <w:rPr>
          <w:rFonts w:eastAsia="Calibri"/>
          <w:lang w:val="sr-Cyrl-RS"/>
        </w:rPr>
        <w:t>.</w:t>
      </w:r>
      <w:r w:rsidR="00E815CC">
        <w:rPr>
          <w:rFonts w:eastAsia="Calibri"/>
          <w:lang w:val="sr-Cyrl-RS"/>
        </w:rPr>
        <w:t xml:space="preserve"> Додала је да јој је изузетно драго што се међу члановима Одбора налазе људи који су највећи део свог професионалног века провели у систему одбране и безбедности, истакавши да је геополитички тренутак у коме се </w:t>
      </w:r>
      <w:r w:rsidR="00D715F7">
        <w:rPr>
          <w:rFonts w:eastAsia="Calibri"/>
          <w:lang w:val="sr-Cyrl-RS"/>
        </w:rPr>
        <w:t xml:space="preserve">Република Србија </w:t>
      </w:r>
      <w:r w:rsidR="00E815CC">
        <w:rPr>
          <w:rFonts w:eastAsia="Calibri"/>
          <w:lang w:val="sr-Cyrl-RS"/>
        </w:rPr>
        <w:t xml:space="preserve">налази изузетно тежак </w:t>
      </w:r>
      <w:r w:rsidR="00E815CC" w:rsidRPr="00494E98">
        <w:rPr>
          <w:rFonts w:eastAsia="Calibri"/>
          <w:lang w:val="sr-Cyrl-RS"/>
        </w:rPr>
        <w:t>и</w:t>
      </w:r>
      <w:r w:rsidR="00E815CC">
        <w:rPr>
          <w:rFonts w:eastAsia="Calibri"/>
          <w:lang w:val="sr-Cyrl-RS"/>
        </w:rPr>
        <w:t xml:space="preserve"> сложен</w:t>
      </w:r>
      <w:r w:rsidR="00D715F7">
        <w:rPr>
          <w:rFonts w:eastAsia="Calibri"/>
          <w:lang w:val="sr-Cyrl-RS"/>
        </w:rPr>
        <w:t xml:space="preserve">. </w:t>
      </w:r>
    </w:p>
    <w:p w:rsidR="00E815CC" w:rsidRPr="0008605E" w:rsidRDefault="00E815CC" w:rsidP="00D715F7">
      <w:pPr>
        <w:pStyle w:val="ListParagraph"/>
        <w:ind w:left="0"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На крају је констатовала да се друга тачка дневног реда, избор заменика председнице Одбора, одлаже за наредну седницу Одбора уз образложење да се у најскорије време очекују</w:t>
      </w:r>
      <w:r w:rsidR="00D715F7">
        <w:rPr>
          <w:rFonts w:eastAsia="Calibri"/>
          <w:lang w:val="sr-Cyrl-RS"/>
        </w:rPr>
        <w:t xml:space="preserve"> измене</w:t>
      </w:r>
      <w:r>
        <w:rPr>
          <w:rFonts w:eastAsia="Calibri"/>
          <w:lang w:val="sr-Cyrl-RS"/>
        </w:rPr>
        <w:t xml:space="preserve"> у саставу Одбора.</w:t>
      </w:r>
    </w:p>
    <w:p w:rsidR="00E815CC" w:rsidRPr="002A1565" w:rsidRDefault="00E815CC" w:rsidP="00E815CC">
      <w:pPr>
        <w:ind w:firstLine="0"/>
        <w:rPr>
          <w:rFonts w:eastAsia="Calibri"/>
          <w:lang w:val="sr-Cyrl-RS"/>
        </w:rPr>
      </w:pPr>
    </w:p>
    <w:p w:rsidR="00E815CC" w:rsidRPr="00064991" w:rsidRDefault="00E815CC" w:rsidP="00E815CC">
      <w:pPr>
        <w:tabs>
          <w:tab w:val="left" w:pos="72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815CC" w:rsidRDefault="00E815CC" w:rsidP="00E815CC">
      <w:pPr>
        <w:tabs>
          <w:tab w:val="left" w:pos="993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815CC" w:rsidRPr="001010C7" w:rsidRDefault="00E815CC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13,</w:t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B9733F" w:rsidRDefault="00B9733F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9733F" w:rsidRDefault="00B9733F" w:rsidP="00B9733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815CC" w:rsidRPr="001010C7" w:rsidRDefault="00E815CC" w:rsidP="00B9733F">
      <w:pPr>
        <w:tabs>
          <w:tab w:val="left" w:pos="1440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15CC" w:rsidRDefault="00E815CC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815CC" w:rsidRPr="001010C7" w:rsidRDefault="00E815CC" w:rsidP="00E815C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ЦА ОДБОРА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815CC" w:rsidRPr="001010C7" w:rsidRDefault="00E815CC" w:rsidP="00E815C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Милош Јанчић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Сандра Божић</w:t>
      </w: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</w:rPr>
      </w:pP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</w:rPr>
      </w:pPr>
    </w:p>
    <w:p w:rsidR="00E815CC" w:rsidRPr="001010C7" w:rsidRDefault="00E815CC" w:rsidP="00E815CC">
      <w:pPr>
        <w:rPr>
          <w:rFonts w:ascii="Times New Roman" w:hAnsi="Times New Roman" w:cs="Times New Roman"/>
          <w:sz w:val="24"/>
          <w:szCs w:val="24"/>
        </w:rPr>
      </w:pPr>
    </w:p>
    <w:p w:rsidR="007B1B51" w:rsidRDefault="007B1B51"/>
    <w:sectPr w:rsidR="007B1B51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7050"/>
    <w:multiLevelType w:val="hybridMultilevel"/>
    <w:tmpl w:val="20EC6EF4"/>
    <w:lvl w:ilvl="0" w:tplc="F0BA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C"/>
    <w:rsid w:val="00157D23"/>
    <w:rsid w:val="001B69E3"/>
    <w:rsid w:val="001D3F38"/>
    <w:rsid w:val="00212773"/>
    <w:rsid w:val="004C46AA"/>
    <w:rsid w:val="007B1B51"/>
    <w:rsid w:val="008025F3"/>
    <w:rsid w:val="00810BA6"/>
    <w:rsid w:val="009542E5"/>
    <w:rsid w:val="00B9733F"/>
    <w:rsid w:val="00C278A5"/>
    <w:rsid w:val="00C5040B"/>
    <w:rsid w:val="00D715F7"/>
    <w:rsid w:val="00E13AD2"/>
    <w:rsid w:val="00E815CC"/>
    <w:rsid w:val="00F23CE8"/>
    <w:rsid w:val="00F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5D02CD-9639-4461-92DB-EE30859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5CC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5C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Vesna Matic Vukasinovic</cp:lastModifiedBy>
  <cp:revision>2</cp:revision>
  <dcterms:created xsi:type="dcterms:W3CDTF">2024-09-24T11:34:00Z</dcterms:created>
  <dcterms:modified xsi:type="dcterms:W3CDTF">2024-09-24T11:34:00Z</dcterms:modified>
</cp:coreProperties>
</file>